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5D04" w14:textId="4EC1EDB6" w:rsidR="006D5DE2" w:rsidRPr="007862AC" w:rsidRDefault="00E846FB" w:rsidP="00C241D5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drawing>
          <wp:inline distT="0" distB="0" distL="0" distR="0" wp14:anchorId="541CA368" wp14:editId="2D05B372">
            <wp:extent cx="4191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94C68" w14:textId="77777777" w:rsidR="006D5DE2" w:rsidRPr="007862AC" w:rsidRDefault="006D5DE2" w:rsidP="00C241D5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0EE4DF1E" w14:textId="77777777" w:rsidR="006D5DE2" w:rsidRPr="00B51A88" w:rsidRDefault="006D5DE2" w:rsidP="00C241D5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7D503140" w14:textId="77777777" w:rsidR="006D5DE2" w:rsidRDefault="006D5DE2" w:rsidP="00C241D5">
      <w:pPr>
        <w:jc w:val="center"/>
        <w:rPr>
          <w:b/>
          <w:sz w:val="30"/>
        </w:rPr>
      </w:pPr>
      <w:proofErr w:type="spellStart"/>
      <w:r>
        <w:rPr>
          <w:b/>
          <w:sz w:val="30"/>
          <w:lang w:val="uk-UA"/>
        </w:rPr>
        <w:t>Вось</w:t>
      </w:r>
      <w:proofErr w:type="spellEnd"/>
      <w:r>
        <w:rPr>
          <w:b/>
          <w:sz w:val="30"/>
        </w:rPr>
        <w:t xml:space="preserve">ме </w:t>
      </w:r>
      <w:proofErr w:type="spellStart"/>
      <w:r>
        <w:rPr>
          <w:b/>
          <w:sz w:val="30"/>
        </w:rPr>
        <w:t>демократичне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скликання</w:t>
      </w:r>
      <w:proofErr w:type="spellEnd"/>
    </w:p>
    <w:p w14:paraId="087E5CAA" w14:textId="77777777" w:rsidR="006D5DE2" w:rsidRPr="007862AC" w:rsidRDefault="006D5DE2" w:rsidP="00C241D5">
      <w:pPr>
        <w:jc w:val="center"/>
        <w:rPr>
          <w:b/>
          <w:sz w:val="30"/>
        </w:rPr>
      </w:pPr>
      <w:r>
        <w:rPr>
          <w:b/>
          <w:sz w:val="30"/>
        </w:rPr>
        <w:t xml:space="preserve">__________________________ </w:t>
      </w:r>
      <w:proofErr w:type="spellStart"/>
      <w:r>
        <w:rPr>
          <w:b/>
          <w:sz w:val="30"/>
        </w:rPr>
        <w:t>сесія</w:t>
      </w:r>
      <w:proofErr w:type="spellEnd"/>
    </w:p>
    <w:p w14:paraId="72B59556" w14:textId="77777777" w:rsidR="006D5DE2" w:rsidRPr="007862AC" w:rsidRDefault="006D5DE2" w:rsidP="00C241D5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3B2EEB32" w14:textId="77777777" w:rsidR="006D5DE2" w:rsidRPr="00C241D5" w:rsidRDefault="006D5DE2">
      <w:pPr>
        <w:rPr>
          <w:sz w:val="28"/>
          <w:szCs w:val="28"/>
        </w:rPr>
      </w:pPr>
    </w:p>
    <w:p w14:paraId="1201A6D2" w14:textId="77777777" w:rsidR="006D5DE2" w:rsidRDefault="006D5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4698EF8" w14:textId="77777777" w:rsidR="006D5DE2" w:rsidRDefault="006D5DE2">
      <w:pPr>
        <w:rPr>
          <w:sz w:val="28"/>
          <w:szCs w:val="28"/>
          <w:lang w:val="uk-UA"/>
        </w:rPr>
      </w:pPr>
    </w:p>
    <w:tbl>
      <w:tblPr>
        <w:tblW w:w="4668" w:type="dxa"/>
        <w:tblLayout w:type="fixed"/>
        <w:tblLook w:val="00A0" w:firstRow="1" w:lastRow="0" w:firstColumn="1" w:lastColumn="0" w:noHBand="0" w:noVBand="0"/>
      </w:tblPr>
      <w:tblGrid>
        <w:gridCol w:w="4668"/>
      </w:tblGrid>
      <w:tr w:rsidR="006D5DE2" w14:paraId="209DEAD3" w14:textId="77777777" w:rsidTr="007A4043">
        <w:trPr>
          <w:trHeight w:val="1514"/>
        </w:trPr>
        <w:tc>
          <w:tcPr>
            <w:tcW w:w="4668" w:type="dxa"/>
          </w:tcPr>
          <w:p w14:paraId="409EA147" w14:textId="098AECF6" w:rsidR="006D5DE2" w:rsidRPr="00456371" w:rsidRDefault="006D5DE2" w:rsidP="00A513D2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b/>
                <w:bCs/>
                <w:sz w:val="28"/>
                <w:szCs w:val="28"/>
                <w:lang w:val="uk-UA"/>
              </w:rPr>
              <w:t>дозволу на розроблення проек</w:t>
            </w:r>
            <w:r w:rsidR="00E846FB">
              <w:rPr>
                <w:b/>
                <w:bCs/>
                <w:sz w:val="28"/>
                <w:szCs w:val="28"/>
                <w:lang w:val="uk-UA"/>
              </w:rPr>
              <w:t>ту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>земл</w:t>
            </w:r>
            <w:r>
              <w:rPr>
                <w:b/>
                <w:bCs/>
                <w:sz w:val="28"/>
                <w:szCs w:val="28"/>
                <w:lang w:val="uk-UA"/>
              </w:rPr>
              <w:t>еустрою щодо відведення земельн</w:t>
            </w:r>
            <w:r w:rsidR="00E846FB"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="00A513D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ділян</w:t>
            </w:r>
            <w:r w:rsidR="00E846FB">
              <w:rPr>
                <w:b/>
                <w:bCs/>
                <w:sz w:val="28"/>
                <w:szCs w:val="28"/>
                <w:lang w:val="uk-UA"/>
              </w:rPr>
              <w:t>ки</w:t>
            </w:r>
          </w:p>
        </w:tc>
      </w:tr>
    </w:tbl>
    <w:p w14:paraId="58BCA923" w14:textId="4E3EACF6" w:rsidR="006D5DE2" w:rsidRPr="00BE64A9" w:rsidRDefault="006D5DE2" w:rsidP="00BE64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</w:t>
      </w:r>
      <w:proofErr w:type="spellStart"/>
      <w:r w:rsidR="00F003C2">
        <w:rPr>
          <w:sz w:val="28"/>
          <w:szCs w:val="28"/>
          <w:lang w:val="uk-UA"/>
        </w:rPr>
        <w:t>Мадерука</w:t>
      </w:r>
      <w:proofErr w:type="spellEnd"/>
      <w:r w:rsidR="00F003C2">
        <w:rPr>
          <w:sz w:val="28"/>
          <w:szCs w:val="28"/>
          <w:lang w:val="uk-UA"/>
        </w:rPr>
        <w:t xml:space="preserve"> Віталія Миколайовича</w:t>
      </w:r>
      <w:r w:rsidR="00E846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A513D2">
        <w:rPr>
          <w:sz w:val="28"/>
          <w:szCs w:val="28"/>
          <w:lang w:val="uk-UA"/>
        </w:rPr>
        <w:t xml:space="preserve"> додані до них графічні</w:t>
      </w:r>
      <w:r w:rsidR="00ED6244">
        <w:rPr>
          <w:sz w:val="28"/>
          <w:szCs w:val="28"/>
          <w:lang w:val="uk-UA"/>
        </w:rPr>
        <w:t xml:space="preserve"> матеріали,</w:t>
      </w:r>
      <w:r w:rsidR="00E846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12, 33, 118, 123 Земельного кодексу України, статті 28 Закону України "</w:t>
      </w:r>
      <w:r w:rsidRPr="00BE64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землеустрій",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Україні"</w:t>
      </w:r>
      <w:r w:rsidRPr="00BE6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E64A9">
        <w:rPr>
          <w:sz w:val="28"/>
          <w:szCs w:val="28"/>
          <w:lang w:val="uk-UA"/>
        </w:rPr>
        <w:t xml:space="preserve">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0</w:t>
      </w:r>
      <w:r w:rsidRPr="00EB2271">
        <w:rPr>
          <w:sz w:val="28"/>
          <w:szCs w:val="28"/>
          <w:lang w:val="uk-UA"/>
        </w:rPr>
        <w:t>9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>/2018</w:t>
      </w:r>
      <w:r w:rsidRPr="00EB22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>
        <w:rPr>
          <w:sz w:val="28"/>
          <w:szCs w:val="28"/>
          <w:lang w:val="uk-UA"/>
        </w:rPr>
        <w:t>Товмачицької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14:paraId="2FD39819" w14:textId="745D98BA" w:rsidR="006D5DE2" w:rsidRDefault="006D5DE2" w:rsidP="008075AB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14:paraId="637ECFB8" w14:textId="77777777" w:rsidR="006D5DE2" w:rsidRDefault="006D5DE2" w:rsidP="00BE64A9">
      <w:pPr>
        <w:ind w:firstLine="720"/>
        <w:jc w:val="both"/>
        <w:rPr>
          <w:sz w:val="28"/>
          <w:szCs w:val="28"/>
          <w:lang w:val="uk-UA"/>
        </w:rPr>
      </w:pPr>
    </w:p>
    <w:p w14:paraId="3364DC31" w14:textId="19C08DB9" w:rsidR="00F003C2" w:rsidRDefault="006D5DE2" w:rsidP="00F003C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="00F003C2">
        <w:rPr>
          <w:bCs/>
          <w:sz w:val="28"/>
          <w:szCs w:val="28"/>
          <w:lang w:val="uk-UA"/>
        </w:rPr>
        <w:t xml:space="preserve">Надати </w:t>
      </w:r>
      <w:proofErr w:type="spellStart"/>
      <w:r w:rsidR="00F003C2">
        <w:rPr>
          <w:bCs/>
          <w:sz w:val="28"/>
          <w:szCs w:val="28"/>
          <w:lang w:val="uk-UA"/>
        </w:rPr>
        <w:t>Мадеруку</w:t>
      </w:r>
      <w:proofErr w:type="spellEnd"/>
      <w:r w:rsidR="00F003C2">
        <w:rPr>
          <w:bCs/>
          <w:sz w:val="28"/>
          <w:szCs w:val="28"/>
          <w:lang w:val="uk-UA"/>
        </w:rPr>
        <w:t xml:space="preserve"> Віталію Миколайовичу дозвіл на розроблення </w:t>
      </w:r>
      <w:r w:rsidR="00F003C2">
        <w:rPr>
          <w:sz w:val="28"/>
          <w:szCs w:val="28"/>
          <w:lang w:val="uk-UA"/>
        </w:rPr>
        <w:t xml:space="preserve">проекту землеустрою щодо відведення земельної ділянки площею 0,2241 га, яка розташована за </w:t>
      </w:r>
      <w:proofErr w:type="spellStart"/>
      <w:r w:rsidR="00F003C2">
        <w:rPr>
          <w:sz w:val="28"/>
          <w:szCs w:val="28"/>
          <w:lang w:val="uk-UA"/>
        </w:rPr>
        <w:t>адресою</w:t>
      </w:r>
      <w:proofErr w:type="spellEnd"/>
      <w:r w:rsidR="00F003C2">
        <w:rPr>
          <w:sz w:val="28"/>
          <w:szCs w:val="28"/>
          <w:lang w:val="uk-UA"/>
        </w:rPr>
        <w:t xml:space="preserve">: село </w:t>
      </w:r>
      <w:proofErr w:type="spellStart"/>
      <w:r w:rsidR="00F003C2">
        <w:rPr>
          <w:sz w:val="28"/>
          <w:szCs w:val="28"/>
          <w:lang w:val="uk-UA"/>
        </w:rPr>
        <w:t>Товмачик</w:t>
      </w:r>
      <w:proofErr w:type="spellEnd"/>
      <w:r w:rsidR="00F003C2">
        <w:rPr>
          <w:sz w:val="28"/>
          <w:szCs w:val="28"/>
          <w:lang w:val="uk-UA"/>
        </w:rPr>
        <w:t>, вулиця Лугова, із цільовим призначенням - для ведення особистого селянського господарства.</w:t>
      </w:r>
    </w:p>
    <w:p w14:paraId="689EACF7" w14:textId="6D8CE494" w:rsidR="006D5DE2" w:rsidRPr="007737D5" w:rsidRDefault="00E846FB" w:rsidP="007737D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D5DE2">
        <w:rPr>
          <w:sz w:val="28"/>
          <w:szCs w:val="28"/>
          <w:lang w:val="uk-UA"/>
        </w:rPr>
        <w:t xml:space="preserve">. </w:t>
      </w:r>
      <w:proofErr w:type="spellStart"/>
      <w:r w:rsidR="00F003C2">
        <w:rPr>
          <w:sz w:val="28"/>
          <w:szCs w:val="28"/>
          <w:lang w:val="uk-UA"/>
        </w:rPr>
        <w:t>Мадеруку</w:t>
      </w:r>
      <w:proofErr w:type="spellEnd"/>
      <w:r w:rsidR="00F003C2">
        <w:rPr>
          <w:sz w:val="28"/>
          <w:szCs w:val="28"/>
          <w:lang w:val="uk-UA"/>
        </w:rPr>
        <w:t xml:space="preserve"> Віталію Миколайовичу</w:t>
      </w:r>
      <w:r w:rsidR="006D5DE2">
        <w:rPr>
          <w:sz w:val="28"/>
          <w:szCs w:val="28"/>
          <w:lang w:val="uk-UA"/>
        </w:rPr>
        <w:t xml:space="preserve"> </w:t>
      </w:r>
      <w:r w:rsidR="006D5DE2" w:rsidRPr="007737D5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 w:rsidR="006D5DE2">
        <w:rPr>
          <w:sz w:val="28"/>
          <w:szCs w:val="28"/>
          <w:lang w:val="uk-UA"/>
        </w:rPr>
        <w:t>ів</w:t>
      </w:r>
      <w:r w:rsidR="006D5DE2" w:rsidRPr="007737D5">
        <w:rPr>
          <w:sz w:val="28"/>
          <w:szCs w:val="28"/>
          <w:lang w:val="uk-UA"/>
        </w:rPr>
        <w:t xml:space="preserve"> землеустрою щодо відведення земельн</w:t>
      </w:r>
      <w:r w:rsidR="00F003C2">
        <w:rPr>
          <w:sz w:val="28"/>
          <w:szCs w:val="28"/>
          <w:lang w:val="uk-UA"/>
        </w:rPr>
        <w:t>ої</w:t>
      </w:r>
      <w:r w:rsidR="006D5DE2" w:rsidRPr="007737D5">
        <w:rPr>
          <w:sz w:val="28"/>
          <w:szCs w:val="28"/>
          <w:lang w:val="uk-UA"/>
        </w:rPr>
        <w:t xml:space="preserve"> ділян</w:t>
      </w:r>
      <w:r w:rsidR="00F003C2">
        <w:rPr>
          <w:sz w:val="28"/>
          <w:szCs w:val="28"/>
          <w:lang w:val="uk-UA"/>
        </w:rPr>
        <w:t>ки</w:t>
      </w:r>
      <w:r w:rsidR="006D5DE2" w:rsidRPr="007737D5">
        <w:rPr>
          <w:sz w:val="28"/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2A5E5D78" w14:textId="7E5CCE7A" w:rsidR="00ED6244" w:rsidRPr="007737D5" w:rsidRDefault="00E846FB" w:rsidP="00ED62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D5DE2" w:rsidRPr="007737D5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6D5DE2">
        <w:rPr>
          <w:sz w:val="28"/>
          <w:szCs w:val="28"/>
          <w:lang w:val="uk-UA"/>
        </w:rPr>
        <w:t>Сергія Проскурняка</w:t>
      </w:r>
      <w:r w:rsidR="006D5DE2" w:rsidRPr="007737D5">
        <w:rPr>
          <w:sz w:val="28"/>
          <w:szCs w:val="28"/>
          <w:lang w:val="uk-UA"/>
        </w:rPr>
        <w:t xml:space="preserve">. </w:t>
      </w:r>
    </w:p>
    <w:p w14:paraId="013480FD" w14:textId="048CAA2D" w:rsidR="006D5DE2" w:rsidRDefault="00E846FB" w:rsidP="00ED62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D5DE2" w:rsidRPr="007737D5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6452CD2" w14:textId="77777777" w:rsidR="00ED6244" w:rsidRDefault="00ED6244" w:rsidP="00ED6244">
      <w:pPr>
        <w:ind w:firstLine="708"/>
        <w:jc w:val="both"/>
        <w:rPr>
          <w:sz w:val="28"/>
          <w:szCs w:val="28"/>
          <w:lang w:val="uk-UA"/>
        </w:rPr>
      </w:pPr>
    </w:p>
    <w:p w14:paraId="36D555FF" w14:textId="77777777" w:rsidR="00A513D2" w:rsidRDefault="00A513D2" w:rsidP="00ED6244">
      <w:pPr>
        <w:ind w:firstLine="708"/>
        <w:jc w:val="both"/>
        <w:rPr>
          <w:sz w:val="28"/>
          <w:szCs w:val="28"/>
          <w:lang w:val="uk-UA"/>
        </w:rPr>
      </w:pPr>
    </w:p>
    <w:p w14:paraId="3150F78C" w14:textId="77777777" w:rsidR="00A513D2" w:rsidRDefault="00A513D2" w:rsidP="00ED6244">
      <w:pPr>
        <w:ind w:firstLine="708"/>
        <w:jc w:val="both"/>
        <w:rPr>
          <w:sz w:val="28"/>
          <w:szCs w:val="28"/>
          <w:lang w:val="uk-UA"/>
        </w:rPr>
      </w:pPr>
    </w:p>
    <w:p w14:paraId="0A357C85" w14:textId="77777777" w:rsidR="00ED6244" w:rsidRPr="00ED6244" w:rsidRDefault="00ED6244" w:rsidP="00ED6244">
      <w:pPr>
        <w:ind w:firstLine="708"/>
        <w:jc w:val="both"/>
        <w:rPr>
          <w:sz w:val="28"/>
          <w:szCs w:val="28"/>
          <w:lang w:val="uk-UA"/>
        </w:rPr>
      </w:pPr>
    </w:p>
    <w:p w14:paraId="40F6B8CF" w14:textId="77777777" w:rsidR="006D5DE2" w:rsidRPr="00ED6244" w:rsidRDefault="006D5DE2" w:rsidP="00ED62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sectPr w:rsidR="006D5DE2" w:rsidRPr="00ED6244" w:rsidSect="00E846FB">
      <w:pgSz w:w="11906" w:h="16838"/>
      <w:pgMar w:top="709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0785" w14:textId="77777777" w:rsidR="007E5061" w:rsidRDefault="007E5061" w:rsidP="00A7092E">
      <w:r>
        <w:separator/>
      </w:r>
    </w:p>
  </w:endnote>
  <w:endnote w:type="continuationSeparator" w:id="0">
    <w:p w14:paraId="7054EDC7" w14:textId="77777777" w:rsidR="007E5061" w:rsidRDefault="007E5061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AE30" w14:textId="77777777" w:rsidR="007E5061" w:rsidRDefault="007E5061" w:rsidP="00A7092E">
      <w:r>
        <w:separator/>
      </w:r>
    </w:p>
  </w:footnote>
  <w:footnote w:type="continuationSeparator" w:id="0">
    <w:p w14:paraId="5EE089AB" w14:textId="77777777" w:rsidR="007E5061" w:rsidRDefault="007E5061" w:rsidP="00A7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7"/>
    <w:rsid w:val="00031987"/>
    <w:rsid w:val="000350A5"/>
    <w:rsid w:val="00036AD3"/>
    <w:rsid w:val="00054817"/>
    <w:rsid w:val="000622F6"/>
    <w:rsid w:val="00064549"/>
    <w:rsid w:val="00075270"/>
    <w:rsid w:val="000A6D6B"/>
    <w:rsid w:val="000D64A7"/>
    <w:rsid w:val="00121B96"/>
    <w:rsid w:val="00171FD9"/>
    <w:rsid w:val="001774C9"/>
    <w:rsid w:val="001901FB"/>
    <w:rsid w:val="001A6263"/>
    <w:rsid w:val="001B23DB"/>
    <w:rsid w:val="001C7C94"/>
    <w:rsid w:val="001F5E75"/>
    <w:rsid w:val="00207DF4"/>
    <w:rsid w:val="002151CF"/>
    <w:rsid w:val="002808B4"/>
    <w:rsid w:val="002C02B7"/>
    <w:rsid w:val="002D5484"/>
    <w:rsid w:val="002D6DE6"/>
    <w:rsid w:val="003015C1"/>
    <w:rsid w:val="00310388"/>
    <w:rsid w:val="003160A9"/>
    <w:rsid w:val="003165E7"/>
    <w:rsid w:val="00327F22"/>
    <w:rsid w:val="003436C0"/>
    <w:rsid w:val="003500EA"/>
    <w:rsid w:val="00351858"/>
    <w:rsid w:val="00357C97"/>
    <w:rsid w:val="0039101D"/>
    <w:rsid w:val="003C0E16"/>
    <w:rsid w:val="003E7296"/>
    <w:rsid w:val="00405E05"/>
    <w:rsid w:val="00407A86"/>
    <w:rsid w:val="00450DAA"/>
    <w:rsid w:val="004530F7"/>
    <w:rsid w:val="00456050"/>
    <w:rsid w:val="00456371"/>
    <w:rsid w:val="004918D0"/>
    <w:rsid w:val="004E4E7F"/>
    <w:rsid w:val="004E6B12"/>
    <w:rsid w:val="0055598D"/>
    <w:rsid w:val="00561FFB"/>
    <w:rsid w:val="00580D6F"/>
    <w:rsid w:val="005C3AB1"/>
    <w:rsid w:val="005C4CF9"/>
    <w:rsid w:val="00616143"/>
    <w:rsid w:val="006577FA"/>
    <w:rsid w:val="006632CF"/>
    <w:rsid w:val="006B0EBF"/>
    <w:rsid w:val="006C3683"/>
    <w:rsid w:val="006D5DE2"/>
    <w:rsid w:val="006F03EA"/>
    <w:rsid w:val="006F71FE"/>
    <w:rsid w:val="00760648"/>
    <w:rsid w:val="00765CBC"/>
    <w:rsid w:val="007737D5"/>
    <w:rsid w:val="007862AC"/>
    <w:rsid w:val="007A4043"/>
    <w:rsid w:val="007E5061"/>
    <w:rsid w:val="007F16B6"/>
    <w:rsid w:val="008026FF"/>
    <w:rsid w:val="008075AB"/>
    <w:rsid w:val="0083751C"/>
    <w:rsid w:val="00854FE5"/>
    <w:rsid w:val="008724F6"/>
    <w:rsid w:val="008963E3"/>
    <w:rsid w:val="008C7C1A"/>
    <w:rsid w:val="008E0A31"/>
    <w:rsid w:val="008E2E85"/>
    <w:rsid w:val="008E5CF9"/>
    <w:rsid w:val="008E7C29"/>
    <w:rsid w:val="008F0CE5"/>
    <w:rsid w:val="008F657C"/>
    <w:rsid w:val="009058C3"/>
    <w:rsid w:val="009241AE"/>
    <w:rsid w:val="00962681"/>
    <w:rsid w:val="00962E40"/>
    <w:rsid w:val="00966474"/>
    <w:rsid w:val="0097603B"/>
    <w:rsid w:val="009907AD"/>
    <w:rsid w:val="00996B7A"/>
    <w:rsid w:val="009A74CD"/>
    <w:rsid w:val="009E68C4"/>
    <w:rsid w:val="00A17F09"/>
    <w:rsid w:val="00A24040"/>
    <w:rsid w:val="00A26130"/>
    <w:rsid w:val="00A42769"/>
    <w:rsid w:val="00A46A20"/>
    <w:rsid w:val="00A513D2"/>
    <w:rsid w:val="00A7092E"/>
    <w:rsid w:val="00A775AC"/>
    <w:rsid w:val="00AA4CAB"/>
    <w:rsid w:val="00AA65EF"/>
    <w:rsid w:val="00AE460E"/>
    <w:rsid w:val="00AE7B10"/>
    <w:rsid w:val="00AF3143"/>
    <w:rsid w:val="00AF35A7"/>
    <w:rsid w:val="00B3288C"/>
    <w:rsid w:val="00B377B5"/>
    <w:rsid w:val="00B47FB1"/>
    <w:rsid w:val="00B51A88"/>
    <w:rsid w:val="00B57484"/>
    <w:rsid w:val="00BC6790"/>
    <w:rsid w:val="00BE64A9"/>
    <w:rsid w:val="00C068D8"/>
    <w:rsid w:val="00C1274C"/>
    <w:rsid w:val="00C241D5"/>
    <w:rsid w:val="00C526FB"/>
    <w:rsid w:val="00C658B0"/>
    <w:rsid w:val="00C81183"/>
    <w:rsid w:val="00CD627C"/>
    <w:rsid w:val="00CE1A3B"/>
    <w:rsid w:val="00CE3441"/>
    <w:rsid w:val="00CF13C8"/>
    <w:rsid w:val="00D02C9F"/>
    <w:rsid w:val="00D14CEF"/>
    <w:rsid w:val="00D31EEC"/>
    <w:rsid w:val="00D33EB5"/>
    <w:rsid w:val="00D520D4"/>
    <w:rsid w:val="00D76FB0"/>
    <w:rsid w:val="00DD4EC0"/>
    <w:rsid w:val="00DD5DC5"/>
    <w:rsid w:val="00E04F60"/>
    <w:rsid w:val="00E0559F"/>
    <w:rsid w:val="00E05FEB"/>
    <w:rsid w:val="00E101C1"/>
    <w:rsid w:val="00E73008"/>
    <w:rsid w:val="00E8321A"/>
    <w:rsid w:val="00E846FB"/>
    <w:rsid w:val="00E9108A"/>
    <w:rsid w:val="00EA743D"/>
    <w:rsid w:val="00EB2271"/>
    <w:rsid w:val="00EB6766"/>
    <w:rsid w:val="00ED6244"/>
    <w:rsid w:val="00EE5878"/>
    <w:rsid w:val="00EF3ABF"/>
    <w:rsid w:val="00F003C2"/>
    <w:rsid w:val="00F02523"/>
    <w:rsid w:val="00F172D2"/>
    <w:rsid w:val="00F51DA3"/>
    <w:rsid w:val="00F62622"/>
    <w:rsid w:val="00F647D0"/>
    <w:rsid w:val="00F668B5"/>
    <w:rsid w:val="00F76081"/>
    <w:rsid w:val="00F76331"/>
    <w:rsid w:val="00FD0F4C"/>
    <w:rsid w:val="00FE46B0"/>
    <w:rsid w:val="00FF140C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F44E2"/>
  <w15:docId w15:val="{A06E49F1-698F-4C38-9668-09555427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uiPriority w:val="99"/>
    <w:rsid w:val="004E6B12"/>
    <w:rPr>
      <w:rFonts w:cs="Times New Roman"/>
    </w:rPr>
  </w:style>
  <w:style w:type="character" w:customStyle="1" w:styleId="apple-converted-space">
    <w:name w:val="apple-converted-space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Матуш Антоніна Олександрівна</cp:lastModifiedBy>
  <cp:revision>2</cp:revision>
  <cp:lastPrinted>2021-08-06T08:03:00Z</cp:lastPrinted>
  <dcterms:created xsi:type="dcterms:W3CDTF">2021-08-06T08:08:00Z</dcterms:created>
  <dcterms:modified xsi:type="dcterms:W3CDTF">2021-08-06T08:08:00Z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